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30A01" w:rsidRDefault="00000000">
      <w:pPr>
        <w:pBdr>
          <w:top w:val="nil"/>
          <w:left w:val="nil"/>
          <w:bottom w:val="nil"/>
          <w:right w:val="nil"/>
          <w:between w:val="nil"/>
        </w:pBdr>
        <w:ind w:left="4677" w:firstLine="278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FILMOWA MŁODA POLSKA</w:t>
      </w:r>
    </w:p>
    <w:p w14:paraId="00000002" w14:textId="77777777" w:rsidR="00330A01" w:rsidRDefault="00000000">
      <w:pPr>
        <w:pStyle w:val="Nagwek1"/>
        <w:spacing w:before="0" w:after="0"/>
        <w:ind w:left="4956" w:firstLine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Konkurs Filmowy</w:t>
      </w:r>
      <w:r>
        <w:rPr>
          <w:rFonts w:ascii="Verdana" w:eastAsia="Verdana" w:hAnsi="Verdana" w:cs="Verdana"/>
          <w:sz w:val="18"/>
          <w:szCs w:val="18"/>
        </w:rPr>
        <w:br/>
        <w:t>28. Festiwal LATO Z MUZAMI</w:t>
      </w:r>
      <w:r>
        <w:rPr>
          <w:rFonts w:ascii="Verdana" w:eastAsia="Verdana" w:hAnsi="Verdana" w:cs="Verdana"/>
          <w:sz w:val="18"/>
          <w:szCs w:val="18"/>
        </w:rPr>
        <w:br/>
        <w:t>Nowogard, 8-12 lipca 2026 roku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3" w14:textId="77777777" w:rsidR="00330A01" w:rsidRDefault="00330A01">
      <w:pPr>
        <w:rPr>
          <w:rFonts w:ascii="Verdana" w:eastAsia="Verdana" w:hAnsi="Verdana" w:cs="Verdana"/>
          <w:sz w:val="17"/>
          <w:szCs w:val="17"/>
        </w:rPr>
      </w:pPr>
    </w:p>
    <w:p w14:paraId="00000004" w14:textId="77777777" w:rsidR="00330A0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Regulamin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br/>
      </w:r>
      <w:r>
        <w:rPr>
          <w:rFonts w:ascii="Verdana" w:eastAsia="Verdana" w:hAnsi="Verdana" w:cs="Verdana"/>
          <w:b/>
          <w:bCs/>
          <w:sz w:val="28"/>
          <w:szCs w:val="28"/>
        </w:rPr>
        <w:t>11.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Konkursu Filmowa Młoda Polska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br/>
        <w:t xml:space="preserve">Nowogard </w:t>
      </w:r>
      <w:r>
        <w:rPr>
          <w:rFonts w:ascii="Verdana" w:eastAsia="Verdana" w:hAnsi="Verdana" w:cs="Verdana"/>
          <w:b/>
          <w:bCs/>
          <w:sz w:val="28"/>
          <w:szCs w:val="28"/>
        </w:rPr>
        <w:t>8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-1</w:t>
      </w:r>
      <w:r>
        <w:rPr>
          <w:rFonts w:ascii="Verdana" w:eastAsia="Verdana" w:hAnsi="Verdana" w:cs="Verdana"/>
          <w:b/>
          <w:bCs/>
          <w:sz w:val="28"/>
          <w:szCs w:val="28"/>
        </w:rPr>
        <w:t>2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lipca 202</w:t>
      </w:r>
      <w:r>
        <w:rPr>
          <w:rFonts w:ascii="Verdana" w:eastAsia="Verdana" w:hAnsi="Verdana" w:cs="Verdana"/>
          <w:b/>
          <w:bCs/>
          <w:sz w:val="28"/>
          <w:szCs w:val="28"/>
        </w:rPr>
        <w:t>6</w:t>
      </w:r>
    </w:p>
    <w:p w14:paraId="00000005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06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07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08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09" w14:textId="77777777" w:rsidR="00330A01" w:rsidRDefault="00000000">
      <w:pP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I. Termin i miejsce:</w:t>
      </w:r>
    </w:p>
    <w:p w14:paraId="0000000A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0B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</w:t>
      </w:r>
    </w:p>
    <w:p w14:paraId="0000000C" w14:textId="77777777" w:rsidR="00330A01" w:rsidRDefault="00000000">
      <w:pPr>
        <w:numPr>
          <w:ilvl w:val="0"/>
          <w:numId w:val="1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11. Konkurs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FILMOWA MŁODA POLSKA</w:t>
      </w:r>
      <w:r>
        <w:rPr>
          <w:rFonts w:ascii="Verdana" w:eastAsia="Verdana" w:hAnsi="Verdana" w:cs="Verdana"/>
          <w:sz w:val="18"/>
          <w:szCs w:val="18"/>
        </w:rPr>
        <w:t xml:space="preserve"> (zwany dalej „</w:t>
      </w:r>
      <w:r>
        <w:rPr>
          <w:rFonts w:ascii="Verdana" w:eastAsia="Verdana" w:hAnsi="Verdana" w:cs="Verdana"/>
          <w:b/>
          <w:bCs/>
          <w:sz w:val="18"/>
          <w:szCs w:val="18"/>
        </w:rPr>
        <w:t>Konkursem</w:t>
      </w:r>
      <w:r>
        <w:rPr>
          <w:rFonts w:ascii="Verdana" w:eastAsia="Verdana" w:hAnsi="Verdana" w:cs="Verdana"/>
          <w:sz w:val="18"/>
          <w:szCs w:val="18"/>
        </w:rPr>
        <w:t xml:space="preserve">”) organizowany jest w ramach </w:t>
      </w:r>
      <w:r>
        <w:rPr>
          <w:rFonts w:ascii="Verdana" w:eastAsia="Verdana" w:hAnsi="Verdana" w:cs="Verdana"/>
          <w:b/>
          <w:bCs/>
          <w:sz w:val="18"/>
          <w:szCs w:val="18"/>
        </w:rPr>
        <w:t>28. Festiwalu LATO Z MUZAMI w Nowogardzie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0D" w14:textId="77777777" w:rsidR="00330A01" w:rsidRDefault="00000000">
      <w:pPr>
        <w:numPr>
          <w:ilvl w:val="0"/>
          <w:numId w:val="1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28. Festiwal LATO Z MUZAMI w Nowogardzie</w:t>
      </w:r>
      <w:r>
        <w:rPr>
          <w:rFonts w:ascii="Verdana" w:eastAsia="Verdana" w:hAnsi="Verdana" w:cs="Verdana"/>
          <w:sz w:val="18"/>
          <w:szCs w:val="18"/>
        </w:rPr>
        <w:t xml:space="preserve"> (zwany dalej „</w:t>
      </w:r>
      <w:r>
        <w:rPr>
          <w:rFonts w:ascii="Verdana" w:eastAsia="Verdana" w:hAnsi="Verdana" w:cs="Verdana"/>
          <w:b/>
          <w:bCs/>
          <w:sz w:val="18"/>
          <w:szCs w:val="18"/>
        </w:rPr>
        <w:t>Festiwalem</w:t>
      </w:r>
      <w:r>
        <w:rPr>
          <w:rFonts w:ascii="Verdana" w:eastAsia="Verdana" w:hAnsi="Verdana" w:cs="Verdana"/>
          <w:sz w:val="18"/>
          <w:szCs w:val="18"/>
        </w:rPr>
        <w:t xml:space="preserve">”) odbędzie się w dniach </w:t>
      </w:r>
      <w:r>
        <w:rPr>
          <w:rFonts w:ascii="Verdana" w:eastAsia="Verdana" w:hAnsi="Verdana" w:cs="Verdana"/>
          <w:b/>
          <w:bCs/>
          <w:sz w:val="18"/>
          <w:szCs w:val="18"/>
        </w:rPr>
        <w:t>8-12 lipca 2025 r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0E" w14:textId="5C5AEA05" w:rsidR="00330A01" w:rsidRDefault="00000000">
      <w:pPr>
        <w:numPr>
          <w:ilvl w:val="0"/>
          <w:numId w:val="1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Pokazy Konkursu </w:t>
      </w:r>
      <w:r>
        <w:rPr>
          <w:rFonts w:ascii="Verdana" w:eastAsia="Verdana" w:hAnsi="Verdana" w:cs="Verdana"/>
          <w:b/>
          <w:bCs/>
          <w:sz w:val="18"/>
          <w:szCs w:val="18"/>
        </w:rPr>
        <w:t>FILMOWA MŁODA POLSKA</w:t>
      </w:r>
      <w:r>
        <w:rPr>
          <w:rFonts w:ascii="Verdana" w:eastAsia="Verdana" w:hAnsi="Verdana" w:cs="Verdana"/>
          <w:sz w:val="18"/>
          <w:szCs w:val="18"/>
        </w:rPr>
        <w:t xml:space="preserve"> odbędą się w dniach</w:t>
      </w:r>
      <w:r w:rsidR="00F42B7F">
        <w:rPr>
          <w:rFonts w:ascii="Verdana" w:eastAsia="Verdana" w:hAnsi="Verdana" w:cs="Verdana"/>
          <w:sz w:val="18"/>
          <w:szCs w:val="18"/>
        </w:rPr>
        <w:t xml:space="preserve"> 8-10 lipca 2026 roku.</w:t>
      </w:r>
    </w:p>
    <w:p w14:paraId="0000000F" w14:textId="77777777" w:rsidR="00330A01" w:rsidRDefault="00330A0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00000010" w14:textId="77777777" w:rsidR="00330A01" w:rsidRDefault="00330A0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00000011" w14:textId="77777777" w:rsidR="00330A01" w:rsidRDefault="00000000">
      <w:pP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II. Organizatorzy Festiwalu:</w:t>
      </w:r>
    </w:p>
    <w:p w14:paraId="00000012" w14:textId="77777777" w:rsidR="00330A01" w:rsidRDefault="00330A01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00000013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§2</w:t>
      </w:r>
    </w:p>
    <w:p w14:paraId="00000014" w14:textId="77777777" w:rsidR="00330A01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Organizatorem Konkursu jest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Nowogardzki Dom Kultury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z siedzibą w Nowogardzie.</w:t>
      </w:r>
    </w:p>
    <w:p w14:paraId="00000015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16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§3</w:t>
      </w:r>
    </w:p>
    <w:p w14:paraId="00000017" w14:textId="77777777" w:rsidR="00330A01" w:rsidRDefault="0000000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Za całość spraw związanych z przygotowaniem i przebiegiem Konkursu odpowiedzialna jest Komisja Selekcyjna pod przewodnictwem Kuratorki Konkursu Dagmary Romanowskiej oraz Dyrektora Artystycznego Festiwalu Krzysztofa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Spóra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, posiadającego decydujący głos w kwestiach spornych, </w:t>
      </w:r>
      <w:r>
        <w:rPr>
          <w:rFonts w:ascii="Verdana" w:eastAsia="Verdana" w:hAnsi="Verdana" w:cs="Verdana"/>
          <w:sz w:val="18"/>
          <w:szCs w:val="18"/>
        </w:rPr>
        <w:t>nieobjętych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Regulaminem lub wymagających dodatkowych interpretacji.</w:t>
      </w:r>
    </w:p>
    <w:p w14:paraId="00000018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19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1A" w14:textId="77777777" w:rsidR="00330A01" w:rsidRDefault="00000000">
      <w:pP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III. Zasady zgłaszania i kwalifikacji filmów:</w:t>
      </w:r>
    </w:p>
    <w:p w14:paraId="0000001B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1C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§4</w:t>
      </w:r>
    </w:p>
    <w:p w14:paraId="0000001D" w14:textId="77777777" w:rsidR="00330A01" w:rsidRDefault="00000000">
      <w:pPr>
        <w:numPr>
          <w:ilvl w:val="0"/>
          <w:numId w:val="9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Zasady udziału w Konkursie określa wyłącznie niniejszy Regulamin. Wszelkie materiały promocyjno-reklamowe mają jedynie charakter informacyjny.</w:t>
      </w:r>
    </w:p>
    <w:p w14:paraId="0000001E" w14:textId="77777777" w:rsidR="00330A01" w:rsidRDefault="00000000">
      <w:pPr>
        <w:numPr>
          <w:ilvl w:val="0"/>
          <w:numId w:val="9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Zgłoszenie filmu do udziału w Konkursie oznacza bezwarunkową zgodę na postanowienia niniejszego Regulaminu. </w:t>
      </w:r>
    </w:p>
    <w:p w14:paraId="0000001F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20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§5</w:t>
      </w:r>
    </w:p>
    <w:p w14:paraId="00000021" w14:textId="7777777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W Konkursie mogą wziąć udział </w:t>
      </w:r>
      <w:r>
        <w:rPr>
          <w:rFonts w:ascii="Verdana" w:eastAsia="Verdana" w:hAnsi="Verdana" w:cs="Verdana"/>
          <w:b/>
          <w:bCs/>
          <w:sz w:val="18"/>
          <w:szCs w:val="18"/>
        </w:rPr>
        <w:t>polskie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>FABULARNE filmy krótkometrażowe</w:t>
      </w:r>
      <w:r>
        <w:rPr>
          <w:rFonts w:ascii="Verdana" w:eastAsia="Verdana" w:hAnsi="Verdana" w:cs="Verdana"/>
          <w:sz w:val="18"/>
          <w:szCs w:val="18"/>
        </w:rPr>
        <w:t xml:space="preserve"> o dowolnej tematyce. </w:t>
      </w:r>
    </w:p>
    <w:p w14:paraId="00000022" w14:textId="7777777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Do Konkursu można zgłaszać filmy zrealizowane na terytorium Polski.</w:t>
      </w:r>
    </w:p>
    <w:p w14:paraId="00000023" w14:textId="7777777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Do Konkursu można zgłaszać filmy zrealizowane w latach 2025-2026. </w:t>
      </w:r>
    </w:p>
    <w:p w14:paraId="00000024" w14:textId="7777777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Dopuszczamy zgłoszenia filmów, wyprodukowanych po 30 czerwca 2024 roku.</w:t>
      </w:r>
    </w:p>
    <w:p w14:paraId="00000025" w14:textId="7777777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Do udziału w Festiwalu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NIE </w:t>
      </w:r>
      <w:r>
        <w:rPr>
          <w:rFonts w:ascii="Verdana" w:eastAsia="Verdana" w:hAnsi="Verdana" w:cs="Verdana"/>
          <w:sz w:val="18"/>
          <w:szCs w:val="18"/>
        </w:rPr>
        <w:t>będą dopuszczone filmy:</w:t>
      </w:r>
    </w:p>
    <w:p w14:paraId="00000026" w14:textId="77777777" w:rsidR="00330A01" w:rsidRDefault="00000000">
      <w:pPr>
        <w:numPr>
          <w:ilvl w:val="0"/>
          <w:numId w:val="14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wyprodukowane przed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30 czerwca 2024 </w:t>
      </w:r>
      <w:r>
        <w:rPr>
          <w:rFonts w:ascii="Verdana" w:eastAsia="Verdana" w:hAnsi="Verdana" w:cs="Verdana"/>
          <w:sz w:val="18"/>
          <w:szCs w:val="18"/>
        </w:rPr>
        <w:t>r.;</w:t>
      </w:r>
    </w:p>
    <w:p w14:paraId="00000027" w14:textId="77777777" w:rsidR="00330A01" w:rsidRDefault="00000000">
      <w:pPr>
        <w:numPr>
          <w:ilvl w:val="0"/>
          <w:numId w:val="14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biorące udział w pokazach konkursowych i selekcji poprzednich edycji Festiwalu;</w:t>
      </w:r>
    </w:p>
    <w:p w14:paraId="00000028" w14:textId="7777777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Czas projekcji filmu zgłoszonego do udziału w Konkursie </w:t>
      </w:r>
      <w:r>
        <w:rPr>
          <w:rFonts w:ascii="Verdana" w:eastAsia="Verdana" w:hAnsi="Verdana" w:cs="Verdana"/>
          <w:b/>
          <w:bCs/>
          <w:sz w:val="18"/>
          <w:szCs w:val="18"/>
        </w:rPr>
        <w:t>nie może</w:t>
      </w:r>
      <w:r>
        <w:rPr>
          <w:rFonts w:ascii="Verdana" w:eastAsia="Verdana" w:hAnsi="Verdana" w:cs="Verdana"/>
          <w:sz w:val="18"/>
          <w:szCs w:val="18"/>
        </w:rPr>
        <w:t xml:space="preserve"> przekraczać </w:t>
      </w:r>
      <w:r>
        <w:rPr>
          <w:rFonts w:ascii="Verdana" w:eastAsia="Verdana" w:hAnsi="Verdana" w:cs="Verdana"/>
          <w:b/>
          <w:bCs/>
          <w:sz w:val="18"/>
          <w:szCs w:val="18"/>
        </w:rPr>
        <w:t>30 minut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29" w14:textId="0B52D4A7" w:rsidR="00330A01" w:rsidRDefault="00000000">
      <w:pPr>
        <w:numPr>
          <w:ilvl w:val="0"/>
          <w:numId w:val="1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Zgłoszenie filmu lub filmów musi nastąpić w nieprzekraczalnym terminie</w:t>
      </w:r>
      <w:r w:rsidR="00F42B7F">
        <w:rPr>
          <w:rFonts w:ascii="Verdana" w:eastAsia="Verdana" w:hAnsi="Verdana" w:cs="Verdana"/>
          <w:sz w:val="18"/>
          <w:szCs w:val="18"/>
        </w:rPr>
        <w:t xml:space="preserve"> do 8 czerwca 2026</w:t>
      </w:r>
      <w:r>
        <w:rPr>
          <w:rFonts w:ascii="Verdana" w:eastAsia="Verdana" w:hAnsi="Verdana" w:cs="Verdana"/>
          <w:sz w:val="18"/>
          <w:szCs w:val="18"/>
        </w:rPr>
        <w:t>r.</w:t>
      </w:r>
    </w:p>
    <w:p w14:paraId="0000002A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2B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§6</w:t>
      </w:r>
    </w:p>
    <w:p w14:paraId="0000002C" w14:textId="77777777" w:rsidR="00330A01" w:rsidRDefault="00000000">
      <w:pPr>
        <w:numPr>
          <w:ilvl w:val="0"/>
          <w:numId w:val="15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Filmy do udziału w Konkursie mogą zgłaszać osoby fizyczne lub prawne (zwane dalej Zgłaszającym), które w dniu przystąpienia do Konkursu posiadają pełną zdolność do </w:t>
      </w:r>
      <w:r>
        <w:rPr>
          <w:rFonts w:ascii="Verdana" w:eastAsia="Verdana" w:hAnsi="Verdana" w:cs="Verdana"/>
          <w:sz w:val="18"/>
          <w:szCs w:val="18"/>
        </w:rPr>
        <w:lastRenderedPageBreak/>
        <w:t>czynności prawnych oraz prawo do dysponowania zgłaszanym filmem. W Konkursie mogą wziąć udział również zespoły osób, dokonujące zgłoszenia jako jeden Zgłaszający (zbiorowy). W takim przypadku osoby te traktowane będą jako współtwórcy zgłoszonych do udziału w Konkursie filmów.</w:t>
      </w:r>
    </w:p>
    <w:p w14:paraId="0000002D" w14:textId="77777777" w:rsidR="00330A01" w:rsidRDefault="00000000">
      <w:pPr>
        <w:numPr>
          <w:ilvl w:val="0"/>
          <w:numId w:val="15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Każdy Zgłaszający może nadesłać dowolną liczbę filmów.</w:t>
      </w:r>
    </w:p>
    <w:p w14:paraId="0000002E" w14:textId="77777777" w:rsidR="00330A01" w:rsidRDefault="00000000">
      <w:pPr>
        <w:numPr>
          <w:ilvl w:val="0"/>
          <w:numId w:val="15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Zgłoszenie filmu jest bezpłatne. Koszty związane z wysłaniem zgłoszenia pokrywa Zgłaszający. </w:t>
      </w:r>
    </w:p>
    <w:p w14:paraId="0000002F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30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§7</w:t>
      </w:r>
    </w:p>
    <w:p w14:paraId="00000031" w14:textId="77777777" w:rsidR="00330A01" w:rsidRDefault="00000000">
      <w:pPr>
        <w:numPr>
          <w:ilvl w:val="0"/>
          <w:numId w:val="17"/>
        </w:num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Forma zgłoszenia filmu:</w:t>
      </w:r>
    </w:p>
    <w:p w14:paraId="00000032" w14:textId="77777777" w:rsidR="00330A01" w:rsidRDefault="00000000">
      <w:pPr>
        <w:ind w:left="708"/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  <w:t xml:space="preserve">- </w:t>
      </w:r>
      <w:r>
        <w:rPr>
          <w:rFonts w:ascii="Verdana" w:eastAsia="Verdana" w:hAnsi="Verdana" w:cs="Verdana"/>
          <w:b/>
          <w:bCs/>
          <w:sz w:val="18"/>
          <w:szCs w:val="18"/>
        </w:rPr>
        <w:t>Link publiczny lub prywatny</w:t>
      </w:r>
      <w:r>
        <w:rPr>
          <w:rFonts w:ascii="Verdana" w:eastAsia="Verdana" w:hAnsi="Verdana" w:cs="Verdana"/>
          <w:sz w:val="18"/>
          <w:szCs w:val="18"/>
        </w:rPr>
        <w:t xml:space="preserve"> (w tym przypadku z odpowiednim hasłem) – z dostępem czasowym do 15 lipca 2026 r. (preferowane: </w:t>
      </w:r>
      <w:proofErr w:type="spellStart"/>
      <w:r>
        <w:rPr>
          <w:rFonts w:ascii="Verdana" w:eastAsia="Verdana" w:hAnsi="Verdana" w:cs="Verdana"/>
          <w:sz w:val="18"/>
          <w:szCs w:val="18"/>
        </w:rPr>
        <w:t>Vimeo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, YouTube) – na adres e-mail: </w:t>
      </w:r>
      <w:hyperlink r:id="rId8">
        <w:r w:rsidR="00330A01">
          <w:rPr>
            <w:rFonts w:ascii="Verdana" w:eastAsia="Verdana" w:hAnsi="Verdana" w:cs="Verdana"/>
            <w:b/>
            <w:bCs/>
            <w:color w:val="0000FF"/>
            <w:sz w:val="18"/>
            <w:szCs w:val="18"/>
            <w:u w:val="single"/>
          </w:rPr>
          <w:t>filmowamlodapolska@gmail.com</w:t>
        </w:r>
      </w:hyperlink>
      <w:r>
        <w:rPr>
          <w:rFonts w:ascii="Verdana" w:eastAsia="Verdana" w:hAnsi="Verdana" w:cs="Verdana"/>
          <w:b/>
          <w:bCs/>
          <w:sz w:val="18"/>
          <w:szCs w:val="18"/>
        </w:rPr>
        <w:t>. W temacie maila należy wpisać: FILMOWA MŁODA POLSKA 2026 oraz tytuł zgłaszanego filmu. Zgłoszenie internetowe to preferowana forma dostarczenia produkcji do Komisji Selekcyjnej.</w:t>
      </w:r>
    </w:p>
    <w:p w14:paraId="00000033" w14:textId="77777777" w:rsidR="00330A01" w:rsidRDefault="00000000">
      <w:pPr>
        <w:ind w:left="708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- </w:t>
      </w:r>
      <w:r>
        <w:rPr>
          <w:rFonts w:ascii="Verdana" w:eastAsia="Verdana" w:hAnsi="Verdana" w:cs="Verdana"/>
          <w:sz w:val="18"/>
          <w:szCs w:val="18"/>
        </w:rPr>
        <w:t xml:space="preserve">Płyty DVD </w:t>
      </w:r>
      <w:r>
        <w:rPr>
          <w:rFonts w:ascii="Verdana" w:eastAsia="Verdana" w:hAnsi="Verdana" w:cs="Verdana"/>
          <w:b/>
          <w:bCs/>
          <w:sz w:val="18"/>
          <w:szCs w:val="18"/>
        </w:rPr>
        <w:t>NIE</w:t>
      </w:r>
      <w:r>
        <w:rPr>
          <w:rFonts w:ascii="Verdana" w:eastAsia="Verdana" w:hAnsi="Verdana" w:cs="Verdana"/>
          <w:sz w:val="18"/>
          <w:szCs w:val="18"/>
        </w:rPr>
        <w:t xml:space="preserve"> będą przyjmowane.</w:t>
      </w:r>
    </w:p>
    <w:p w14:paraId="00000034" w14:textId="77777777" w:rsidR="00330A01" w:rsidRDefault="00330A01">
      <w:pPr>
        <w:ind w:left="708"/>
        <w:rPr>
          <w:rFonts w:ascii="Verdana" w:eastAsia="Verdana" w:hAnsi="Verdana" w:cs="Verdana"/>
          <w:sz w:val="18"/>
          <w:szCs w:val="18"/>
        </w:rPr>
      </w:pPr>
    </w:p>
    <w:p w14:paraId="00000035" w14:textId="77777777" w:rsidR="00330A01" w:rsidRDefault="00000000">
      <w:pPr>
        <w:numPr>
          <w:ilvl w:val="0"/>
          <w:numId w:val="17"/>
        </w:num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Każdy zgłoszony film powinien posiadać czołówkę i napisy końcowe (tytuł, nazwiska twórców). Filmy zrealizowane w języku innym niż język polski lub wykorzystujące obcojęzyczne dialogi powinny posiadać napisy w języku polskim.</w:t>
      </w:r>
    </w:p>
    <w:p w14:paraId="00000036" w14:textId="77777777" w:rsidR="00330A01" w:rsidRDefault="00000000">
      <w:pPr>
        <w:numPr>
          <w:ilvl w:val="0"/>
          <w:numId w:val="17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Jakość techniczna filmów będzie jednym z kryteriów ich kwalifikacji do udziału w Konkursie.</w:t>
      </w:r>
    </w:p>
    <w:p w14:paraId="00000037" w14:textId="2423B0F4" w:rsidR="00330A01" w:rsidRDefault="00000000">
      <w:pPr>
        <w:numPr>
          <w:ilvl w:val="0"/>
          <w:numId w:val="17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W wyjątkowych wypadkach Zgłaszający może wysłać kopię roboczą filmu, po uprzednim porozumieniu się z Biurem Festiwalu pod adresem:</w:t>
      </w:r>
      <w:r w:rsidR="006B782C">
        <w:rPr>
          <w:rFonts w:ascii="Verdana" w:eastAsia="Verdana" w:hAnsi="Verdana" w:cs="Verdana"/>
          <w:sz w:val="18"/>
          <w:szCs w:val="18"/>
        </w:rPr>
        <w:t xml:space="preserve"> </w:t>
      </w:r>
      <w:r w:rsidR="006B782C" w:rsidRPr="006B782C">
        <w:rPr>
          <w:rFonts w:ascii="Verdana" w:eastAsia="Verdana" w:hAnsi="Verdana" w:cs="Verdana"/>
          <w:b/>
          <w:bCs/>
          <w:color w:val="2205CD"/>
          <w:sz w:val="18"/>
          <w:szCs w:val="18"/>
          <w:u w:val="single"/>
        </w:rPr>
        <w:t>konkurs@ndk.pl</w:t>
      </w:r>
      <w:r w:rsidR="006B782C" w:rsidRPr="006B782C">
        <w:rPr>
          <w:rFonts w:ascii="Verdana" w:eastAsia="Verdana" w:hAnsi="Verdana" w:cs="Verdana"/>
          <w:color w:val="0070C0"/>
          <w:sz w:val="18"/>
          <w:szCs w:val="18"/>
        </w:rPr>
        <w:t xml:space="preserve"> </w:t>
      </w:r>
    </w:p>
    <w:p w14:paraId="00000038" w14:textId="2EADE7D5" w:rsidR="00330A01" w:rsidRPr="00F42B7F" w:rsidRDefault="00000000">
      <w:pPr>
        <w:numPr>
          <w:ilvl w:val="0"/>
          <w:numId w:val="17"/>
        </w:num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42B7F">
        <w:rPr>
          <w:rFonts w:ascii="Verdana" w:eastAsia="Verdana" w:hAnsi="Verdana" w:cs="Verdana"/>
          <w:b/>
          <w:bCs/>
          <w:sz w:val="18"/>
          <w:szCs w:val="18"/>
        </w:rPr>
        <w:t>Filmy muszą posiadać kopie w formacie emisyjnym</w:t>
      </w:r>
      <w:r w:rsidR="00F42B7F">
        <w:rPr>
          <w:rFonts w:ascii="Verdana" w:eastAsia="Verdana" w:hAnsi="Verdana" w:cs="Verdana"/>
          <w:b/>
          <w:bCs/>
          <w:sz w:val="18"/>
          <w:szCs w:val="18"/>
        </w:rPr>
        <w:t xml:space="preserve"> (komputer) i preferowane są:</w:t>
      </w:r>
      <w:r w:rsidRPr="00F42B7F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.mp4, .</w:t>
      </w:r>
      <w:proofErr w:type="spellStart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avi</w:t>
      </w:r>
      <w:proofErr w:type="spellEnd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, .</w:t>
      </w:r>
      <w:proofErr w:type="spellStart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mkv</w:t>
      </w:r>
      <w:proofErr w:type="spellEnd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, .</w:t>
      </w:r>
      <w:proofErr w:type="spellStart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mov</w:t>
      </w:r>
      <w:proofErr w:type="spellEnd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, .</w:t>
      </w:r>
      <w:proofErr w:type="spellStart"/>
      <w:r w:rsidR="00F42B7F" w:rsidRPr="00F42B7F">
        <w:rPr>
          <w:rFonts w:ascii="Verdana" w:eastAsia="Verdana" w:hAnsi="Verdana" w:cs="Verdana"/>
          <w:b/>
          <w:bCs/>
          <w:sz w:val="18"/>
          <w:szCs w:val="18"/>
        </w:rPr>
        <w:t>wmv</w:t>
      </w:r>
      <w:proofErr w:type="spellEnd"/>
      <w:r w:rsidRPr="00F42B7F">
        <w:rPr>
          <w:rFonts w:ascii="Verdana" w:eastAsia="Verdana" w:hAnsi="Verdana" w:cs="Verdana"/>
          <w:b/>
          <w:bCs/>
          <w:sz w:val="18"/>
          <w:szCs w:val="18"/>
        </w:rPr>
        <w:t>. Ze względu na ograniczenia techniczne w tym roku nie będzie możliwości emisji z DCP.</w:t>
      </w:r>
    </w:p>
    <w:p w14:paraId="00000039" w14:textId="77777777" w:rsidR="00330A01" w:rsidRPr="00F42B7F" w:rsidRDefault="00000000">
      <w:pPr>
        <w:numPr>
          <w:ilvl w:val="0"/>
          <w:numId w:val="17"/>
        </w:num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F42B7F">
        <w:rPr>
          <w:rFonts w:ascii="Verdana" w:eastAsia="Verdana" w:hAnsi="Verdana" w:cs="Verdana"/>
          <w:b/>
          <w:bCs/>
          <w:sz w:val="18"/>
          <w:szCs w:val="18"/>
        </w:rPr>
        <w:t>Razem ze zgłoszeniem konieczne jest przesłanie oficjalnego streszczenia filmu, fotosu promującego film, krótkiej informacji biograficznej o autorze / autorce filmu oraz jego / jej zdjęcia promocyjnego.</w:t>
      </w:r>
    </w:p>
    <w:p w14:paraId="0000003A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3B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§8</w:t>
      </w:r>
    </w:p>
    <w:p w14:paraId="3DCB0897" w14:textId="70C7D899" w:rsidR="00F42B7F" w:rsidRPr="00F42B7F" w:rsidRDefault="00000000" w:rsidP="00F42B7F">
      <w:pPr>
        <w:numPr>
          <w:ilvl w:val="0"/>
          <w:numId w:val="19"/>
        </w:numPr>
        <w:jc w:val="both"/>
        <w:rPr>
          <w:rFonts w:ascii="Verdana" w:eastAsia="Verdana" w:hAnsi="Verdana" w:cs="Verdana"/>
          <w:sz w:val="18"/>
          <w:szCs w:val="18"/>
        </w:rPr>
      </w:pPr>
      <w:r w:rsidRPr="00F42B7F">
        <w:rPr>
          <w:rFonts w:ascii="Verdana" w:eastAsia="Verdana" w:hAnsi="Verdana" w:cs="Verdana"/>
          <w:sz w:val="18"/>
          <w:szCs w:val="18"/>
        </w:rPr>
        <w:t xml:space="preserve">Zgłoszenie filmu </w:t>
      </w:r>
      <w:r w:rsidRPr="00F42B7F">
        <w:rPr>
          <w:rFonts w:ascii="Verdana" w:eastAsia="Verdana" w:hAnsi="Verdana" w:cs="Verdana"/>
          <w:b/>
          <w:bCs/>
          <w:sz w:val="18"/>
          <w:szCs w:val="18"/>
        </w:rPr>
        <w:t>NIE będzie kompletne</w:t>
      </w:r>
      <w:r w:rsidRPr="00F42B7F">
        <w:rPr>
          <w:rFonts w:ascii="Verdana" w:eastAsia="Verdana" w:hAnsi="Verdana" w:cs="Verdana"/>
          <w:sz w:val="18"/>
          <w:szCs w:val="18"/>
        </w:rPr>
        <w:t xml:space="preserve"> bez </w:t>
      </w:r>
      <w:r w:rsidRPr="00F42B7F">
        <w:rPr>
          <w:rFonts w:ascii="Verdana" w:eastAsia="Verdana" w:hAnsi="Verdana" w:cs="Verdana"/>
          <w:b/>
          <w:bCs/>
          <w:sz w:val="18"/>
          <w:szCs w:val="18"/>
        </w:rPr>
        <w:t xml:space="preserve">FORMULARZA ZGŁOSZENIA FILMU (dostępnego na stronie internetowej: </w:t>
      </w:r>
      <w:hyperlink r:id="rId9">
        <w:r w:rsidR="00F42B7F" w:rsidRPr="00F42B7F">
          <w:rPr>
            <w:rFonts w:ascii="Verdana" w:eastAsia="Verdana" w:hAnsi="Verdana" w:cs="Verdana"/>
            <w:b/>
            <w:bCs/>
            <w:color w:val="0000FF"/>
            <w:sz w:val="18"/>
            <w:szCs w:val="18"/>
            <w:u w:val="single"/>
          </w:rPr>
          <w:t>www.ndk.pl</w:t>
        </w:r>
      </w:hyperlink>
      <w:r w:rsidRPr="00F42B7F">
        <w:rPr>
          <w:rFonts w:ascii="Verdana" w:eastAsia="Verdana" w:hAnsi="Verdana" w:cs="Verdana"/>
          <w:b/>
          <w:bCs/>
          <w:sz w:val="18"/>
          <w:szCs w:val="18"/>
        </w:rPr>
        <w:t xml:space="preserve">). </w:t>
      </w:r>
      <w:r w:rsidRPr="00F42B7F">
        <w:rPr>
          <w:rFonts w:ascii="Verdana" w:eastAsia="Verdana" w:hAnsi="Verdana" w:cs="Verdana"/>
          <w:sz w:val="18"/>
          <w:szCs w:val="18"/>
        </w:rPr>
        <w:t xml:space="preserve">Formularz musi zostać dostarczony elektronicznie na adres </w:t>
      </w:r>
      <w:r w:rsidRPr="00F42B7F">
        <w:rPr>
          <w:rFonts w:ascii="Verdana" w:eastAsia="Verdana" w:hAnsi="Verdana" w:cs="Verdana"/>
          <w:b/>
          <w:bCs/>
          <w:sz w:val="18"/>
          <w:szCs w:val="18"/>
        </w:rPr>
        <w:t>filmowamlodapolska@gmail.com</w:t>
      </w:r>
      <w:r w:rsidRPr="00F42B7F">
        <w:rPr>
          <w:rFonts w:ascii="Verdana" w:eastAsia="Verdana" w:hAnsi="Verdana" w:cs="Verdana"/>
          <w:sz w:val="18"/>
          <w:szCs w:val="18"/>
        </w:rPr>
        <w:t xml:space="preserve"> jako skan zapisany w formacie PDF dołączonym do zgłoszenia – konieczny jest skan z czytelnym podpisem osoby uprawnionej</w:t>
      </w:r>
      <w:r w:rsidR="00F42B7F" w:rsidRPr="00F42B7F">
        <w:rPr>
          <w:rFonts w:ascii="Verdana" w:eastAsia="Verdana" w:hAnsi="Verdana" w:cs="Verdana"/>
          <w:sz w:val="18"/>
          <w:szCs w:val="18"/>
        </w:rPr>
        <w:t>.</w:t>
      </w:r>
    </w:p>
    <w:p w14:paraId="00000044" w14:textId="6A5251B8" w:rsidR="00330A01" w:rsidRPr="00F42B7F" w:rsidRDefault="00F42B7F" w:rsidP="00F42B7F">
      <w:pPr>
        <w:numPr>
          <w:ilvl w:val="0"/>
          <w:numId w:val="19"/>
        </w:numPr>
        <w:jc w:val="both"/>
        <w:rPr>
          <w:rFonts w:ascii="Verdana" w:eastAsia="Verdana" w:hAnsi="Verdana" w:cs="Verdana"/>
          <w:sz w:val="18"/>
          <w:szCs w:val="18"/>
        </w:rPr>
      </w:pPr>
      <w:r w:rsidRPr="00F42B7F">
        <w:rPr>
          <w:rFonts w:ascii="Verdana" w:hAnsi="Verdana"/>
          <w:sz w:val="18"/>
          <w:szCs w:val="18"/>
        </w:rPr>
        <w:t>Organizator nie ponosi odpowiedzialności za nośniki z filmami, które nie dotarły do niego, lub dotarły z opóźnieniem, na skutek przyczyn niezależnych. Brak dostarczenia kopii emisyjnej filmu zakwalifikowanego, automatycznie wyklucza film z rywalizacji.</w:t>
      </w:r>
    </w:p>
    <w:p w14:paraId="700DDE93" w14:textId="77777777" w:rsidR="00F42B7F" w:rsidRDefault="00F42B7F" w:rsidP="00F42B7F">
      <w:pPr>
        <w:pStyle w:val="Akapitzlist"/>
        <w:rPr>
          <w:rFonts w:ascii="Verdana" w:eastAsia="Verdana" w:hAnsi="Verdana" w:cs="Verdana"/>
          <w:sz w:val="18"/>
          <w:szCs w:val="18"/>
        </w:rPr>
      </w:pPr>
    </w:p>
    <w:p w14:paraId="1A0294A9" w14:textId="77777777" w:rsidR="00F42B7F" w:rsidRPr="00F42B7F" w:rsidRDefault="00F42B7F" w:rsidP="00F42B7F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</w:p>
    <w:p w14:paraId="00000045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§9</w:t>
      </w:r>
    </w:p>
    <w:p w14:paraId="00000046" w14:textId="77777777" w:rsidR="00330A01" w:rsidRDefault="00000000">
      <w:pPr>
        <w:numPr>
          <w:ilvl w:val="0"/>
          <w:numId w:val="2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Zgłaszający ponosi pełną odpowiedzialność za zgodność z prawdą danych umieszczonych </w:t>
      </w:r>
      <w:r>
        <w:rPr>
          <w:rFonts w:ascii="Verdana" w:eastAsia="Verdana" w:hAnsi="Verdana" w:cs="Verdana"/>
          <w:sz w:val="18"/>
          <w:szCs w:val="18"/>
        </w:rPr>
        <w:br/>
        <w:t>w FORMULARZU ZGŁOSZENIA FILMU.</w:t>
      </w:r>
    </w:p>
    <w:p w14:paraId="00000047" w14:textId="77777777" w:rsidR="00330A01" w:rsidRDefault="00000000">
      <w:pPr>
        <w:numPr>
          <w:ilvl w:val="0"/>
          <w:numId w:val="2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Prawa autorskie filmu zgłaszanego do udziału w Konkursie nie mogą być w żaden sposób ograniczone ani naruszać praw autorskich i dóbr osobistych osób trzecich. </w:t>
      </w:r>
    </w:p>
    <w:p w14:paraId="00000048" w14:textId="77777777" w:rsidR="00330A01" w:rsidRDefault="00000000">
      <w:pPr>
        <w:numPr>
          <w:ilvl w:val="0"/>
          <w:numId w:val="20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Organizator działa w dobrej wierze i nie ponosi odpowiedzialności w przypadku zatajenia jakichkolwiek informacji dotyczących sytuacji prawnej filmu zgłaszanego do udziału </w:t>
      </w:r>
      <w:r>
        <w:rPr>
          <w:rFonts w:ascii="Verdana" w:eastAsia="Verdana" w:hAnsi="Verdana" w:cs="Verdana"/>
          <w:sz w:val="18"/>
          <w:szCs w:val="18"/>
        </w:rPr>
        <w:br/>
        <w:t xml:space="preserve">w Konkursie. W takim przypadku wszelkie konsekwencje i koszty obsługi prawnej wynikającej z ewentualnych roszczeń o naruszenie praw osób trzecich ponosi </w:t>
      </w:r>
      <w:r>
        <w:rPr>
          <w:rFonts w:ascii="Verdana" w:eastAsia="Verdana" w:hAnsi="Verdana" w:cs="Verdana"/>
          <w:b/>
          <w:bCs/>
          <w:sz w:val="18"/>
          <w:szCs w:val="18"/>
        </w:rPr>
        <w:t>Zgłaszający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49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4A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§10</w:t>
      </w:r>
    </w:p>
    <w:p w14:paraId="0000004B" w14:textId="77777777" w:rsidR="00330A01" w:rsidRDefault="00000000">
      <w:pPr>
        <w:numPr>
          <w:ilvl w:val="0"/>
          <w:numId w:val="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Kwalifikacji nadesłanych filmów do udziału w Konkursie dokona powołana przez Organizatora Komisja Selekcyjna. Ostateczną decyzję o kwalifikacji filmów do Konkursu podejmuje Dyrektor Artystyczny Festiwalu.</w:t>
      </w:r>
    </w:p>
    <w:p w14:paraId="0000004C" w14:textId="77777777" w:rsidR="00330A01" w:rsidRDefault="00000000">
      <w:pPr>
        <w:numPr>
          <w:ilvl w:val="0"/>
          <w:numId w:val="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Organizator zastrzega sobie prawo zaproszenia wybranych filmów do Konkursu Filmowa Młoda Polska. Filmy zaproszone przez Organizatora nie podlegają procedurze preselekcyjnej, choć konieczne jest spełnienie pozostałych warunków (Formularz Zgłoszenia/Akceptacja regulaminu/Kopia filmu).</w:t>
      </w:r>
    </w:p>
    <w:p w14:paraId="0000004D" w14:textId="77777777" w:rsidR="00330A01" w:rsidRDefault="00000000">
      <w:pPr>
        <w:numPr>
          <w:ilvl w:val="0"/>
          <w:numId w:val="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 xml:space="preserve">Informacje na temat wyników prac komisji będą opublikowane na stronie internetowej Festiwalu do dnia </w:t>
      </w:r>
      <w:r>
        <w:rPr>
          <w:rFonts w:ascii="Verdana" w:eastAsia="Verdana" w:hAnsi="Verdana" w:cs="Verdana"/>
          <w:b/>
          <w:bCs/>
          <w:sz w:val="18"/>
          <w:szCs w:val="18"/>
          <w:shd w:val="clear" w:color="auto" w:fill="EA9999"/>
        </w:rPr>
        <w:t>24 czerwca 2026</w:t>
      </w:r>
      <w:r>
        <w:rPr>
          <w:rFonts w:ascii="Verdana" w:eastAsia="Verdana" w:hAnsi="Verdana" w:cs="Verdana"/>
          <w:sz w:val="18"/>
          <w:szCs w:val="18"/>
          <w:shd w:val="clear" w:color="auto" w:fill="EA9999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r.</w:t>
      </w:r>
    </w:p>
    <w:p w14:paraId="0000004E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4F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§11</w:t>
      </w:r>
    </w:p>
    <w:p w14:paraId="00000050" w14:textId="77777777" w:rsidR="00330A01" w:rsidRDefault="00000000">
      <w:pPr>
        <w:numPr>
          <w:ilvl w:val="0"/>
          <w:numId w:val="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Zgłaszający ma obowiązek wysłania mailem na adres </w:t>
      </w:r>
      <w:r>
        <w:rPr>
          <w:rFonts w:ascii="Verdana" w:eastAsia="Verdana" w:hAnsi="Verdana" w:cs="Verdana"/>
          <w:b/>
          <w:bCs/>
          <w:sz w:val="18"/>
          <w:szCs w:val="18"/>
        </w:rPr>
        <w:t>filmowamlodapolska@gmail.com</w:t>
      </w:r>
      <w:r>
        <w:rPr>
          <w:rFonts w:ascii="Verdana" w:eastAsia="Verdana" w:hAnsi="Verdana" w:cs="Verdana"/>
          <w:sz w:val="18"/>
          <w:szCs w:val="18"/>
        </w:rPr>
        <w:t xml:space="preserve"> dwóch fotosów promocyjnych z filmu i fotografii reżysera (ewentualnie innych elektronicznych materiałów prasowych) w ciągu 3 dni roboczych od ogłoszenia wyników prac komisji kwalifikacyjnej. </w:t>
      </w:r>
    </w:p>
    <w:p w14:paraId="00000051" w14:textId="77777777" w:rsidR="00330A01" w:rsidRDefault="00000000">
      <w:pPr>
        <w:numPr>
          <w:ilvl w:val="0"/>
          <w:numId w:val="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Kopie emisyjne filmów zakwalifikowanych do udziału w Konkursie należy dostarczyć na koszt Zgłaszającego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w nieprzekraczalnym terminie do dnia </w:t>
      </w:r>
      <w:r>
        <w:rPr>
          <w:rFonts w:ascii="Verdana" w:eastAsia="Verdana" w:hAnsi="Verdana" w:cs="Verdana"/>
          <w:b/>
          <w:bCs/>
          <w:sz w:val="18"/>
          <w:szCs w:val="18"/>
          <w:shd w:val="clear" w:color="auto" w:fill="EA9999"/>
        </w:rPr>
        <w:t xml:space="preserve">30 czerwca 2026 </w:t>
      </w:r>
      <w:r>
        <w:rPr>
          <w:rFonts w:ascii="Verdana" w:eastAsia="Verdana" w:hAnsi="Verdana" w:cs="Verdana"/>
          <w:b/>
          <w:bCs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 xml:space="preserve">. </w:t>
      </w:r>
    </w:p>
    <w:p w14:paraId="00000054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55" w14:textId="77777777" w:rsidR="00330A01" w:rsidRDefault="00000000">
      <w:pPr>
        <w:numPr>
          <w:ilvl w:val="0"/>
          <w:numId w:val="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W przypadku zaistnienia problemów technicznych z kopią emisyjną, Organizator zastrzega sobie prawo do emisji filmu z kopii dostarczonej na potrzeby Komisji Selekcyjnej.</w:t>
      </w:r>
    </w:p>
    <w:p w14:paraId="00000056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57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§12</w:t>
      </w:r>
    </w:p>
    <w:p w14:paraId="00000058" w14:textId="77777777" w:rsidR="00330A01" w:rsidRDefault="00000000">
      <w:pPr>
        <w:numPr>
          <w:ilvl w:val="0"/>
          <w:numId w:val="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Zgłaszający, zgłaszając film do udziału w Konkursie, wyraża jednocześnie zgodę na jego dwie </w:t>
      </w:r>
      <w:r>
        <w:rPr>
          <w:rFonts w:ascii="Verdana" w:eastAsia="Verdana" w:hAnsi="Verdana" w:cs="Verdana"/>
          <w:b/>
          <w:bCs/>
          <w:sz w:val="18"/>
          <w:szCs w:val="18"/>
        </w:rPr>
        <w:t>nieodpłatne</w:t>
      </w:r>
      <w:r>
        <w:rPr>
          <w:rFonts w:ascii="Verdana" w:eastAsia="Verdana" w:hAnsi="Verdana" w:cs="Verdana"/>
          <w:sz w:val="18"/>
          <w:szCs w:val="18"/>
        </w:rPr>
        <w:t>, publiczne prezentacje w ramach projekcji konkursowych oraz pokazów specjalnych.</w:t>
      </w:r>
    </w:p>
    <w:p w14:paraId="00000059" w14:textId="77777777" w:rsidR="00330A01" w:rsidRDefault="00000000">
      <w:pPr>
        <w:numPr>
          <w:ilvl w:val="0"/>
          <w:numId w:val="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Organizator nie uzyskuje korzyści finansowych z tytułu projekcji filmów konkursowych.</w:t>
      </w:r>
    </w:p>
    <w:p w14:paraId="0000005A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5B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§13</w:t>
      </w:r>
    </w:p>
    <w:p w14:paraId="0000005C" w14:textId="77777777" w:rsidR="00330A01" w:rsidRDefault="00000000">
      <w:pPr>
        <w:numPr>
          <w:ilvl w:val="0"/>
          <w:numId w:val="4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Zgłaszający wyraża zgodę na promowanie filmu poprzez umieszczenie logo, portfolio, </w:t>
      </w:r>
      <w:proofErr w:type="spellStart"/>
      <w:r>
        <w:rPr>
          <w:rFonts w:ascii="Verdana" w:eastAsia="Verdana" w:hAnsi="Verdana" w:cs="Verdana"/>
          <w:sz w:val="18"/>
          <w:szCs w:val="18"/>
        </w:rPr>
        <w:t>jingla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lub innego utworu audiowizualnego promującego film lub twórców filmu w stacjach telewizyjnych i radiowych oraz w sieci Internet. </w:t>
      </w:r>
    </w:p>
    <w:p w14:paraId="0000005D" w14:textId="77777777" w:rsidR="00330A01" w:rsidRDefault="00000000">
      <w:pPr>
        <w:numPr>
          <w:ilvl w:val="0"/>
          <w:numId w:val="4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Organizator zastrzega sobie prawo do emisji fragmentów filmów konkursowych (do 50 sekund) w stacjach telewizyjnych oraz w sieci Internet w ramach działań promujących Festiwal.</w:t>
      </w:r>
    </w:p>
    <w:p w14:paraId="21F1E11C" w14:textId="3924EFC2" w:rsidR="00D15947" w:rsidRPr="009A43B4" w:rsidRDefault="00D15947">
      <w:pPr>
        <w:numPr>
          <w:ilvl w:val="0"/>
          <w:numId w:val="4"/>
        </w:numPr>
        <w:jc w:val="both"/>
        <w:rPr>
          <w:rFonts w:ascii="Verdana" w:eastAsia="Verdana" w:hAnsi="Verdana" w:cs="Verdana"/>
          <w:sz w:val="18"/>
          <w:szCs w:val="18"/>
        </w:rPr>
      </w:pPr>
      <w:r w:rsidRPr="009A43B4">
        <w:rPr>
          <w:rFonts w:ascii="Verdana" w:eastAsia="Verdana" w:hAnsi="Verdana" w:cs="Verdana"/>
          <w:sz w:val="18"/>
          <w:szCs w:val="18"/>
        </w:rPr>
        <w:t>Szczegółowe informacje dotyczące przetwarzania danych osobowych znajdują się w klauzuli informacyjnej dołączonej do Formularza zgłoszenia do konkursu.</w:t>
      </w:r>
    </w:p>
    <w:p w14:paraId="0000005F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60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§14</w:t>
      </w:r>
    </w:p>
    <w:p w14:paraId="00000061" w14:textId="38699417" w:rsidR="00330A01" w:rsidRDefault="00000000">
      <w:pPr>
        <w:numPr>
          <w:ilvl w:val="0"/>
          <w:numId w:val="7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Zgłaszający wyraża zgodę na przechowywanie przez Organizatora kopii zgłaszanych filmów w celach archiwizacyjnych.</w:t>
      </w:r>
    </w:p>
    <w:p w14:paraId="00000062" w14:textId="77777777" w:rsidR="00330A01" w:rsidRDefault="00330A01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00000063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64" w14:textId="77777777" w:rsidR="00330A01" w:rsidRDefault="00000000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IV. Nagrody:</w:t>
      </w:r>
    </w:p>
    <w:p w14:paraId="00000065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66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§15</w:t>
      </w:r>
    </w:p>
    <w:p w14:paraId="00000067" w14:textId="77777777" w:rsidR="00330A0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Filmy zakwalifikowane do projekcji konkursowych oceni specjalnie powołane przez Dyrektora Artystycznego Festiwalu Jury. Decyzje Komisji Kwalifikacyjnej oraz werdykty festiwalowe są ostateczne i niepodważalne.</w:t>
      </w:r>
    </w:p>
    <w:p w14:paraId="00000068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69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§16</w:t>
      </w:r>
    </w:p>
    <w:p w14:paraId="0000006A" w14:textId="77777777" w:rsidR="00330A01" w:rsidRDefault="00000000">
      <w:pPr>
        <w:numPr>
          <w:ilvl w:val="0"/>
          <w:numId w:val="11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Ustala się następującą nagrodę regulaminową: GRAND PRIX KONKURSU FILMOWA MŁODA POLSKA w wysokości </w:t>
      </w:r>
      <w:r w:rsidRPr="002A74A0">
        <w:rPr>
          <w:rFonts w:ascii="Verdana" w:eastAsia="Verdana" w:hAnsi="Verdana" w:cs="Verdana"/>
          <w:b/>
          <w:bCs/>
          <w:sz w:val="18"/>
          <w:szCs w:val="18"/>
          <w:shd w:val="clear" w:color="auto" w:fill="F4CCCC"/>
        </w:rPr>
        <w:t>3500 złotych brutto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6B" w14:textId="77777777" w:rsidR="00330A01" w:rsidRDefault="00000000">
      <w:pPr>
        <w:numPr>
          <w:ilvl w:val="0"/>
          <w:numId w:val="11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Uwzględniając gatunkową i tematyczną różnorodność filmów konkursowych, Jury może przyznać WYRÓŻNIENIE W KONKURSIE FILMOWA MŁODA POLSKA. </w:t>
      </w:r>
    </w:p>
    <w:p w14:paraId="0000006C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6D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§17</w:t>
      </w:r>
    </w:p>
    <w:p w14:paraId="0000006E" w14:textId="77777777" w:rsidR="00330A0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Inne nagrody pozaregulaminowe, fundowane przez osoby prywatne, instytucje i organizacje mogą być wręczane w uzgodnieniu z Dyrektorem Artystycznym Festiwalu.</w:t>
      </w:r>
    </w:p>
    <w:p w14:paraId="0000006F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70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§18</w:t>
      </w:r>
    </w:p>
    <w:p w14:paraId="00000071" w14:textId="77777777" w:rsidR="00330A01" w:rsidRDefault="00000000">
      <w:pPr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Zwycięzcom nie przysługuje prawo zamiany nagród rzeczowych na ekwiwalent pieniężny, podziału nagród lub innej zamiany nagrody. Zwycięzcy Konkursu nie mogą przenieść prawa do otrzymania nagrody na osoby trzecie.</w:t>
      </w:r>
    </w:p>
    <w:p w14:paraId="00000072" w14:textId="77777777" w:rsidR="00330A01" w:rsidRDefault="00000000">
      <w:pPr>
        <w:numPr>
          <w:ilvl w:val="0"/>
          <w:numId w:val="12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W przypadku otrzymania nagrody finansowej warunkiem jej wypłacenia jest przekazanie Organizatorowi: numeru PESEL, numeru rachunku bankowego i nazwy banku Laureata do dnia </w:t>
      </w:r>
      <w:r>
        <w:rPr>
          <w:rFonts w:ascii="Verdana" w:eastAsia="Verdana" w:hAnsi="Verdana" w:cs="Verdana"/>
          <w:b/>
          <w:bCs/>
          <w:sz w:val="18"/>
          <w:szCs w:val="18"/>
        </w:rPr>
        <w:t>31 sierpnia 2026</w:t>
      </w:r>
      <w:r>
        <w:rPr>
          <w:rFonts w:ascii="Verdana" w:eastAsia="Verdana" w:hAnsi="Verdana" w:cs="Verdana"/>
          <w:sz w:val="18"/>
          <w:szCs w:val="18"/>
        </w:rPr>
        <w:t xml:space="preserve"> r.</w:t>
      </w:r>
    </w:p>
    <w:p w14:paraId="00000073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74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75" w14:textId="77777777" w:rsidR="00330A01" w:rsidRDefault="00000000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V. Udział w Festiwalu:</w:t>
      </w:r>
    </w:p>
    <w:p w14:paraId="00000076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77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§19</w:t>
      </w:r>
    </w:p>
    <w:p w14:paraId="00000078" w14:textId="77777777" w:rsidR="00330A01" w:rsidRDefault="00000000">
      <w:pPr>
        <w:numPr>
          <w:ilvl w:val="0"/>
          <w:numId w:val="1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Wstęp na projekcje i wydarzenia Festiwalu jest bezpłatny.</w:t>
      </w:r>
    </w:p>
    <w:p w14:paraId="00000079" w14:textId="335CECAF" w:rsidR="00330A01" w:rsidRDefault="00000000">
      <w:pPr>
        <w:numPr>
          <w:ilvl w:val="0"/>
          <w:numId w:val="1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Projekcje Konkursu FILMOWA MŁODA POLSKA odbędą się w dniach </w:t>
      </w:r>
      <w:r>
        <w:rPr>
          <w:rFonts w:ascii="Verdana" w:eastAsia="Verdana" w:hAnsi="Verdana" w:cs="Verdana"/>
          <w:b/>
          <w:bCs/>
          <w:sz w:val="18"/>
          <w:szCs w:val="18"/>
          <w:shd w:val="clear" w:color="auto" w:fill="EA9999"/>
        </w:rPr>
        <w:t>8-</w:t>
      </w:r>
      <w:r w:rsidR="002A74A0">
        <w:rPr>
          <w:rFonts w:ascii="Verdana" w:eastAsia="Verdana" w:hAnsi="Verdana" w:cs="Verdana"/>
          <w:b/>
          <w:bCs/>
          <w:sz w:val="18"/>
          <w:szCs w:val="18"/>
          <w:shd w:val="clear" w:color="auto" w:fill="EA9999"/>
        </w:rPr>
        <w:t>10</w:t>
      </w:r>
      <w:r>
        <w:rPr>
          <w:rFonts w:ascii="Verdana" w:eastAsia="Verdana" w:hAnsi="Verdana" w:cs="Verdana"/>
          <w:b/>
          <w:bCs/>
          <w:sz w:val="18"/>
          <w:szCs w:val="18"/>
          <w:shd w:val="clear" w:color="auto" w:fill="EA9999"/>
        </w:rPr>
        <w:t xml:space="preserve"> lipca 2026 r.</w:t>
      </w:r>
    </w:p>
    <w:p w14:paraId="0000007A" w14:textId="77777777" w:rsidR="00330A01" w:rsidRDefault="00000000">
      <w:pPr>
        <w:numPr>
          <w:ilvl w:val="0"/>
          <w:numId w:val="1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Organizator pokrywa koszt przejazdu i pobytu dla autora </w:t>
      </w:r>
      <w:r>
        <w:rPr>
          <w:rFonts w:ascii="Verdana" w:eastAsia="Verdana" w:hAnsi="Verdana" w:cs="Verdana"/>
          <w:b/>
          <w:bCs/>
          <w:sz w:val="18"/>
          <w:szCs w:val="18"/>
        </w:rPr>
        <w:t>filmu nagrodzonego</w:t>
      </w:r>
      <w:r>
        <w:rPr>
          <w:rFonts w:ascii="Verdana" w:eastAsia="Verdana" w:hAnsi="Verdana" w:cs="Verdana"/>
          <w:sz w:val="18"/>
          <w:szCs w:val="18"/>
        </w:rPr>
        <w:t xml:space="preserve"> nagrodą GRAND PRIX.</w:t>
      </w:r>
    </w:p>
    <w:p w14:paraId="0000007B" w14:textId="77777777" w:rsidR="00330A01" w:rsidRDefault="00000000">
      <w:pPr>
        <w:numPr>
          <w:ilvl w:val="0"/>
          <w:numId w:val="1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Organizator </w:t>
      </w:r>
      <w:r>
        <w:rPr>
          <w:rFonts w:ascii="Verdana" w:eastAsia="Verdana" w:hAnsi="Verdana" w:cs="Verdana"/>
          <w:b/>
          <w:bCs/>
          <w:sz w:val="18"/>
          <w:szCs w:val="18"/>
        </w:rPr>
        <w:t>NIE</w:t>
      </w:r>
      <w:r>
        <w:rPr>
          <w:rFonts w:ascii="Verdana" w:eastAsia="Verdana" w:hAnsi="Verdana" w:cs="Verdana"/>
          <w:sz w:val="18"/>
          <w:szCs w:val="18"/>
        </w:rPr>
        <w:t xml:space="preserve"> pokrywa kosztów przejazdu i pobytu na Festiwalu dla autorów filmów zakwalifikowanych do Konkursu Filmowa Młoda Polska. </w:t>
      </w:r>
    </w:p>
    <w:p w14:paraId="0000007C" w14:textId="77777777" w:rsidR="00330A01" w:rsidRDefault="00000000">
      <w:pPr>
        <w:numPr>
          <w:ilvl w:val="0"/>
          <w:numId w:val="16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Wręczenie nagrody GRAND PRIX KONKURSU FILMOWA MŁODA POLSKA nastąpi w dniu zakończenia Festiwalu, </w:t>
      </w:r>
      <w:r>
        <w:rPr>
          <w:rFonts w:ascii="Verdana" w:eastAsia="Verdana" w:hAnsi="Verdana" w:cs="Verdana"/>
          <w:sz w:val="18"/>
          <w:szCs w:val="18"/>
          <w:shd w:val="clear" w:color="auto" w:fill="EA9999"/>
        </w:rPr>
        <w:t xml:space="preserve">tj. </w:t>
      </w:r>
      <w:r>
        <w:rPr>
          <w:rFonts w:ascii="Verdana" w:eastAsia="Verdana" w:hAnsi="Verdana" w:cs="Verdana"/>
          <w:b/>
          <w:bCs/>
          <w:sz w:val="18"/>
          <w:szCs w:val="18"/>
          <w:shd w:val="clear" w:color="auto" w:fill="EA9999"/>
        </w:rPr>
        <w:t xml:space="preserve">12 lipca 2026 </w:t>
      </w:r>
      <w:r>
        <w:rPr>
          <w:rFonts w:ascii="Verdana" w:eastAsia="Verdana" w:hAnsi="Verdana" w:cs="Verdana"/>
          <w:b/>
          <w:bCs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7D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7E" w14:textId="77777777" w:rsidR="00330A01" w:rsidRDefault="00000000">
      <w:pPr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VI. Informacje dodatkowe</w:t>
      </w:r>
    </w:p>
    <w:p w14:paraId="0000007F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p w14:paraId="00000080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§20</w:t>
      </w:r>
    </w:p>
    <w:p w14:paraId="00000081" w14:textId="77777777" w:rsidR="00330A0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Szczegółowych informacji na temat Festiwalu udziela Biuro Festiwalu:</w:t>
      </w:r>
    </w:p>
    <w:p w14:paraId="00000082" w14:textId="77777777" w:rsidR="00330A01" w:rsidRDefault="00330A01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</w:p>
    <w:p w14:paraId="00000083" w14:textId="77777777" w:rsidR="00330A01" w:rsidRDefault="00000000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Kuratorka Konkursu Filmowa Młoda Polska</w:t>
      </w:r>
    </w:p>
    <w:p w14:paraId="00000084" w14:textId="77777777" w:rsidR="00330A01" w:rsidRDefault="00000000">
      <w:pPr>
        <w:ind w:left="720"/>
        <w:jc w:val="both"/>
        <w:rPr>
          <w:rFonts w:ascii="Verdana" w:eastAsia="Verdana" w:hAnsi="Verdana" w:cs="Verdana"/>
          <w:sz w:val="18"/>
          <w:szCs w:val="18"/>
          <w:highlight w:val="yellow"/>
        </w:rPr>
      </w:pPr>
      <w:r>
        <w:rPr>
          <w:rFonts w:ascii="Verdana" w:eastAsia="Verdana" w:hAnsi="Verdana" w:cs="Verdana"/>
          <w:sz w:val="18"/>
          <w:szCs w:val="18"/>
        </w:rPr>
        <w:t>Dagmara Romanowska</w:t>
      </w:r>
    </w:p>
    <w:p w14:paraId="00000085" w14:textId="77777777" w:rsidR="00330A01" w:rsidRDefault="00000000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e-mail: filmowamlodapolska@gmail.com</w:t>
      </w:r>
    </w:p>
    <w:p w14:paraId="00000086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87" w14:textId="77777777" w:rsidR="00330A01" w:rsidRDefault="00000000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Dyrekcja Festiwalu:</w:t>
      </w:r>
    </w:p>
    <w:p w14:paraId="00000088" w14:textId="77777777" w:rsidR="00330A01" w:rsidRDefault="00000000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Krzysztof Spór (Dyrektor Festiwalu)</w:t>
      </w:r>
    </w:p>
    <w:p w14:paraId="00000089" w14:textId="77777777" w:rsidR="00330A01" w:rsidRDefault="00000000">
      <w:pPr>
        <w:ind w:left="7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e-mail: krzysztofspor@gmail.com</w:t>
      </w:r>
    </w:p>
    <w:p w14:paraId="0000008A" w14:textId="77777777" w:rsidR="00330A01" w:rsidRDefault="00330A0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8B" w14:textId="77777777" w:rsidR="00330A01" w:rsidRDefault="00000000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§21</w:t>
      </w:r>
    </w:p>
    <w:p w14:paraId="0000008C" w14:textId="77777777" w:rsidR="00330A01" w:rsidRDefault="00000000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Niniejszy Regulamin dostępny jest w serwisie internetowym Festiwalu znajdującym się pod adresem: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 www.festiwal.ndk.pl</w:t>
      </w:r>
    </w:p>
    <w:p w14:paraId="0000008D" w14:textId="77777777" w:rsidR="00330A01" w:rsidRDefault="00330A01">
      <w:pPr>
        <w:rPr>
          <w:rFonts w:ascii="Verdana" w:eastAsia="Verdana" w:hAnsi="Verdana" w:cs="Verdana"/>
          <w:sz w:val="18"/>
          <w:szCs w:val="18"/>
        </w:rPr>
      </w:pPr>
    </w:p>
    <w:sectPr w:rsidR="00330A01">
      <w:headerReference w:type="default" r:id="rId10"/>
      <w:footerReference w:type="default" r:id="rId11"/>
      <w:pgSz w:w="11906" w:h="16838"/>
      <w:pgMar w:top="2380" w:right="1418" w:bottom="851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3B4C" w14:textId="77777777" w:rsidR="00A634E3" w:rsidRDefault="00A634E3">
      <w:r>
        <w:separator/>
      </w:r>
    </w:p>
  </w:endnote>
  <w:endnote w:type="continuationSeparator" w:id="0">
    <w:p w14:paraId="598859EE" w14:textId="77777777" w:rsidR="00A634E3" w:rsidRDefault="00A6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F504E280-9057-41E5-88A9-754B358DBCDF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56202A8A-FCE0-43BF-9A5F-71F55B2F56D2}"/>
    <w:embedBold r:id="rId3" w:fontKey="{93199704-868E-495C-8494-9A0C15D438B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E71DED68-6209-464A-B12F-CAF4A9876B60}"/>
  </w:font>
  <w:font w:name="Neo Sans Pro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70AD098-52E9-4656-A8D1-88B5204C25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F" w14:textId="394E0DB3" w:rsidR="00330A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Neo Sans Pro" w:eastAsia="Neo Sans Pro" w:hAnsi="Neo Sans Pro" w:cs="Neo Sans Pro"/>
        <w:color w:val="000000"/>
        <w:sz w:val="16"/>
        <w:szCs w:val="16"/>
      </w:rPr>
    </w:pPr>
    <w:r>
      <w:rPr>
        <w:rFonts w:ascii="Neo Sans Pro" w:eastAsia="Neo Sans Pro" w:hAnsi="Neo Sans Pro" w:cs="Neo Sans Pro"/>
        <w:color w:val="000000"/>
        <w:sz w:val="16"/>
        <w:szCs w:val="16"/>
      </w:rPr>
      <w:t xml:space="preserve">Strona | </w:t>
    </w:r>
    <w:r>
      <w:rPr>
        <w:rFonts w:ascii="Neo Sans Pro" w:eastAsia="Neo Sans Pro" w:hAnsi="Neo Sans Pro" w:cs="Neo Sans Pro"/>
        <w:color w:val="000000"/>
        <w:sz w:val="16"/>
        <w:szCs w:val="16"/>
      </w:rPr>
      <w:fldChar w:fldCharType="begin"/>
    </w:r>
    <w:r>
      <w:rPr>
        <w:rFonts w:ascii="Neo Sans Pro" w:eastAsia="Neo Sans Pro" w:hAnsi="Neo Sans Pro" w:cs="Neo Sans Pro"/>
        <w:color w:val="000000"/>
        <w:sz w:val="16"/>
        <w:szCs w:val="16"/>
      </w:rPr>
      <w:instrText>PAGE</w:instrText>
    </w:r>
    <w:r>
      <w:rPr>
        <w:rFonts w:ascii="Neo Sans Pro" w:eastAsia="Neo Sans Pro" w:hAnsi="Neo Sans Pro" w:cs="Neo Sans Pro"/>
        <w:color w:val="000000"/>
        <w:sz w:val="16"/>
        <w:szCs w:val="16"/>
      </w:rPr>
      <w:fldChar w:fldCharType="separate"/>
    </w:r>
    <w:r w:rsidR="00732AF5">
      <w:rPr>
        <w:rFonts w:ascii="Neo Sans Pro" w:eastAsia="Neo Sans Pro" w:hAnsi="Neo Sans Pro" w:cs="Neo Sans Pro"/>
        <w:noProof/>
        <w:color w:val="000000"/>
        <w:sz w:val="16"/>
        <w:szCs w:val="16"/>
      </w:rPr>
      <w:t>1</w:t>
    </w:r>
    <w:r>
      <w:rPr>
        <w:rFonts w:ascii="Neo Sans Pro" w:eastAsia="Neo Sans Pro" w:hAnsi="Neo Sans Pro" w:cs="Neo Sans Pro"/>
        <w:color w:val="000000"/>
        <w:sz w:val="16"/>
        <w:szCs w:val="16"/>
      </w:rPr>
      <w:fldChar w:fldCharType="end"/>
    </w:r>
    <w:r>
      <w:rPr>
        <w:rFonts w:ascii="Neo Sans Pro" w:eastAsia="Neo Sans Pro" w:hAnsi="Neo Sans Pro" w:cs="Neo Sans Pro"/>
        <w:color w:val="000000"/>
        <w:sz w:val="16"/>
        <w:szCs w:val="16"/>
      </w:rPr>
      <w:t xml:space="preserve"> </w:t>
    </w:r>
  </w:p>
  <w:p w14:paraId="00000090" w14:textId="77777777" w:rsidR="00330A01" w:rsidRDefault="00330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E45D2" w14:textId="77777777" w:rsidR="00A634E3" w:rsidRDefault="00A634E3">
      <w:r>
        <w:separator/>
      </w:r>
    </w:p>
  </w:footnote>
  <w:footnote w:type="continuationSeparator" w:id="0">
    <w:p w14:paraId="31E67423" w14:textId="77777777" w:rsidR="00A634E3" w:rsidRDefault="00A6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E" w14:textId="77777777" w:rsidR="00330A01" w:rsidRDefault="00330A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A2A"/>
    <w:multiLevelType w:val="multilevel"/>
    <w:tmpl w:val="A6FA3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91F10"/>
    <w:multiLevelType w:val="multilevel"/>
    <w:tmpl w:val="A0848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60C8"/>
    <w:multiLevelType w:val="multilevel"/>
    <w:tmpl w:val="27D8F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19B"/>
    <w:multiLevelType w:val="multilevel"/>
    <w:tmpl w:val="B89CC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7263D"/>
    <w:multiLevelType w:val="multilevel"/>
    <w:tmpl w:val="70C0F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F696A"/>
    <w:multiLevelType w:val="multilevel"/>
    <w:tmpl w:val="C2AE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C4420"/>
    <w:multiLevelType w:val="multilevel"/>
    <w:tmpl w:val="88E08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C75D2"/>
    <w:multiLevelType w:val="multilevel"/>
    <w:tmpl w:val="815C0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853BE"/>
    <w:multiLevelType w:val="multilevel"/>
    <w:tmpl w:val="CA666616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E263B1"/>
    <w:multiLevelType w:val="multilevel"/>
    <w:tmpl w:val="97647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F1CCA"/>
    <w:multiLevelType w:val="multilevel"/>
    <w:tmpl w:val="2C10AC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8D0"/>
    <w:multiLevelType w:val="multilevel"/>
    <w:tmpl w:val="FEC8D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015"/>
    <w:multiLevelType w:val="multilevel"/>
    <w:tmpl w:val="4DDC6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E07C0"/>
    <w:multiLevelType w:val="multilevel"/>
    <w:tmpl w:val="EA1AA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F344F"/>
    <w:multiLevelType w:val="multilevel"/>
    <w:tmpl w:val="F4BA2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80E"/>
    <w:multiLevelType w:val="multilevel"/>
    <w:tmpl w:val="EB549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271E5"/>
    <w:multiLevelType w:val="multilevel"/>
    <w:tmpl w:val="63FA0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428EA"/>
    <w:multiLevelType w:val="multilevel"/>
    <w:tmpl w:val="9FB20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447FE"/>
    <w:multiLevelType w:val="multilevel"/>
    <w:tmpl w:val="4F8AE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714D0"/>
    <w:multiLevelType w:val="multilevel"/>
    <w:tmpl w:val="271E0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12730"/>
    <w:multiLevelType w:val="multilevel"/>
    <w:tmpl w:val="4694E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4358121">
    <w:abstractNumId w:val="1"/>
  </w:num>
  <w:num w:numId="2" w16cid:durableId="73012051">
    <w:abstractNumId w:val="9"/>
  </w:num>
  <w:num w:numId="3" w16cid:durableId="112021737">
    <w:abstractNumId w:val="13"/>
  </w:num>
  <w:num w:numId="4" w16cid:durableId="725377957">
    <w:abstractNumId w:val="7"/>
  </w:num>
  <w:num w:numId="5" w16cid:durableId="647327038">
    <w:abstractNumId w:val="18"/>
  </w:num>
  <w:num w:numId="6" w16cid:durableId="1373535125">
    <w:abstractNumId w:val="2"/>
  </w:num>
  <w:num w:numId="7" w16cid:durableId="365256727">
    <w:abstractNumId w:val="0"/>
  </w:num>
  <w:num w:numId="8" w16cid:durableId="1167482575">
    <w:abstractNumId w:val="4"/>
  </w:num>
  <w:num w:numId="9" w16cid:durableId="1259094224">
    <w:abstractNumId w:val="20"/>
  </w:num>
  <w:num w:numId="10" w16cid:durableId="802429491">
    <w:abstractNumId w:val="10"/>
  </w:num>
  <w:num w:numId="11" w16cid:durableId="1693074469">
    <w:abstractNumId w:val="14"/>
  </w:num>
  <w:num w:numId="12" w16cid:durableId="273557772">
    <w:abstractNumId w:val="12"/>
  </w:num>
  <w:num w:numId="13" w16cid:durableId="682363558">
    <w:abstractNumId w:val="16"/>
  </w:num>
  <w:num w:numId="14" w16cid:durableId="1602029297">
    <w:abstractNumId w:val="8"/>
  </w:num>
  <w:num w:numId="15" w16cid:durableId="1391539084">
    <w:abstractNumId w:val="3"/>
  </w:num>
  <w:num w:numId="16" w16cid:durableId="1241331682">
    <w:abstractNumId w:val="5"/>
  </w:num>
  <w:num w:numId="17" w16cid:durableId="644117528">
    <w:abstractNumId w:val="11"/>
  </w:num>
  <w:num w:numId="18" w16cid:durableId="98070273">
    <w:abstractNumId w:val="19"/>
  </w:num>
  <w:num w:numId="19" w16cid:durableId="628129251">
    <w:abstractNumId w:val="6"/>
  </w:num>
  <w:num w:numId="20" w16cid:durableId="1319845132">
    <w:abstractNumId w:val="15"/>
  </w:num>
  <w:num w:numId="21" w16cid:durableId="19749390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01"/>
    <w:rsid w:val="000D36CE"/>
    <w:rsid w:val="001840AF"/>
    <w:rsid w:val="002A74A0"/>
    <w:rsid w:val="00323791"/>
    <w:rsid w:val="00330A01"/>
    <w:rsid w:val="003D4C3F"/>
    <w:rsid w:val="006B782C"/>
    <w:rsid w:val="00732AF5"/>
    <w:rsid w:val="00783CFE"/>
    <w:rsid w:val="009A43B4"/>
    <w:rsid w:val="00A634E3"/>
    <w:rsid w:val="00CB5DF7"/>
    <w:rsid w:val="00CD20E5"/>
    <w:rsid w:val="00D040C8"/>
    <w:rsid w:val="00D15947"/>
    <w:rsid w:val="00F4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FFD6"/>
  <w15:docId w15:val="{E661A574-F862-41CF-BB00-06D6302D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F4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mowamlodapolsk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dk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XgBD7CENZ5pra1U6/GbN65BewQ==">CgMxLjA4AHIhMXdZM2FuUHdhRFM5QWw2TWViMHJiVmotY2pVZ0R4QkRB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Instruktorzy</cp:lastModifiedBy>
  <cp:revision>5</cp:revision>
  <dcterms:created xsi:type="dcterms:W3CDTF">2026-05-08T13:56:00Z</dcterms:created>
  <dcterms:modified xsi:type="dcterms:W3CDTF">2026-05-15T09:26:00Z</dcterms:modified>
</cp:coreProperties>
</file>